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8" w:rsidRDefault="009A5318" w:rsidP="00317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A5318" w:rsidRDefault="009A5318" w:rsidP="00317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Начальник отдела</w:t>
      </w:r>
    </w:p>
    <w:p w:rsidR="009A5318" w:rsidRDefault="009A5318" w:rsidP="00317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образования администрации</w:t>
      </w:r>
    </w:p>
    <w:p w:rsidR="009A5318" w:rsidRDefault="009A5318" w:rsidP="00317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Дятьковского района</w:t>
      </w:r>
    </w:p>
    <w:p w:rsidR="009A5318" w:rsidRDefault="009A5318" w:rsidP="00317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____________Л.В. Макласова</w:t>
      </w:r>
    </w:p>
    <w:p w:rsidR="009A5318" w:rsidRDefault="009A5318" w:rsidP="00317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5318" w:rsidRDefault="009A5318" w:rsidP="00317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 РАБОТЫ</w:t>
      </w:r>
    </w:p>
    <w:p w:rsidR="009A5318" w:rsidRDefault="009A5318" w:rsidP="00317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отдела   образования администрации  Дятьковского   района</w:t>
      </w:r>
    </w:p>
    <w:p w:rsidR="009A5318" w:rsidRDefault="009A5318" w:rsidP="00317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март 2019 года</w:t>
      </w:r>
    </w:p>
    <w:tbl>
      <w:tblPr>
        <w:tblW w:w="10137" w:type="dxa"/>
        <w:tblInd w:w="-106" w:type="dxa"/>
        <w:tblLayout w:type="fixed"/>
        <w:tblLook w:val="01E0"/>
      </w:tblPr>
      <w:tblGrid>
        <w:gridCol w:w="498"/>
        <w:gridCol w:w="15"/>
        <w:gridCol w:w="5763"/>
        <w:gridCol w:w="31"/>
        <w:gridCol w:w="1983"/>
        <w:gridCol w:w="112"/>
        <w:gridCol w:w="31"/>
        <w:gridCol w:w="1704"/>
      </w:tblGrid>
      <w:tr w:rsidR="009A5318" w:rsidRPr="00FD3367" w:rsidTr="00CB35C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№</w:t>
            </w:r>
          </w:p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FD33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3367">
              <w:rPr>
                <w:rFonts w:ascii="Times New Roman" w:hAnsi="Times New Roman" w:cs="Times New Roman"/>
              </w:rPr>
              <w:t>/</w:t>
            </w:r>
            <w:proofErr w:type="spellStart"/>
            <w:r w:rsidRPr="00FD33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Сроки</w:t>
            </w:r>
          </w:p>
        </w:tc>
      </w:tr>
      <w:tr w:rsidR="009A5318" w:rsidRPr="00FD3367" w:rsidTr="00CB35C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367">
              <w:rPr>
                <w:rFonts w:ascii="Times New Roman" w:hAnsi="Times New Roman" w:cs="Times New Roman"/>
              </w:rPr>
              <w:t>4</w:t>
            </w:r>
          </w:p>
        </w:tc>
      </w:tr>
      <w:tr w:rsidR="009A5318" w:rsidRPr="00FD3367" w:rsidTr="00CB35CB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2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D3367">
              <w:rPr>
                <w:rFonts w:ascii="Times New Roman" w:hAnsi="Times New Roman" w:cs="Times New Roman"/>
                <w:b/>
                <w:bCs/>
              </w:rPr>
              <w:t>1. РАБОТА С РУКОВОДЯЩИМИ КАДРАМИ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ОУ</w:t>
            </w: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Предваритель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комплектование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2019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состоянии работы в ОУ района по выполнению требований ОТ и ТБ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318" w:rsidRPr="00FD3367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Ковалерова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5CB" w:rsidRDefault="00CB35CB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марта</w:t>
            </w:r>
          </w:p>
          <w:p w:rsidR="00CB35CB" w:rsidRPr="00AC72F3" w:rsidRDefault="00CB35CB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директоров по УВР </w:t>
            </w:r>
          </w:p>
          <w:p w:rsidR="009A5318" w:rsidRPr="00AC72F3" w:rsidRDefault="009A5318" w:rsidP="00274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в образовательных учреждениях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212B4C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64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 зам. директоров по ВР </w:t>
            </w:r>
          </w:p>
          <w:p w:rsidR="009A5318" w:rsidRPr="00AC72F3" w:rsidRDefault="009A5318" w:rsidP="002740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состояние работы с органами ученического самоуправления.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2C132A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1D52" w:rsidRDefault="009A5318" w:rsidP="0031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Совещание-семинар с руководителями ДОО на базе </w:t>
            </w:r>
            <w:proofErr w:type="spellStart"/>
            <w:r w:rsidRPr="00AC1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C1D52">
              <w:rPr>
                <w:rFonts w:ascii="Times New Roman" w:hAnsi="Times New Roman" w:cs="Times New Roman"/>
                <w:sz w:val="24"/>
                <w:szCs w:val="24"/>
              </w:rPr>
              <w:t>/с «Елочка» - «Управленческая роль руководителя ДОУ в создании условий для безопасного пребывания воспитанников и работников»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с руководителями УДОД: «Организация массовых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период весенних каникул»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Василькина</w:t>
            </w:r>
            <w:proofErr w:type="spellEnd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642CE4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</w:tc>
      </w:tr>
      <w:tr w:rsidR="009A5318" w:rsidRPr="00FD3367" w:rsidTr="00CB35CB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FD3367" w:rsidRDefault="009A5318" w:rsidP="003173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КОНТРОЛЬНАЯ ДЕЯТЕЛЬНОСТЬ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317330" w:rsidRDefault="009A5318" w:rsidP="003173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работы М</w:t>
            </w:r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АОУ </w:t>
            </w:r>
            <w:proofErr w:type="spellStart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Бытошская</w:t>
            </w:r>
            <w:proofErr w:type="spellEnd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3173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307B31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марта по 20 марта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317330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 плана мероприятий ОУ в период весенних каникул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642CE4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22-31 марта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317330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курсовой подготовки педагогических работников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317330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антитеррористической защищенности образовательных учреждений Дятьковского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317330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готовности ОУ к организации профильного обучения в 2019-2020 учебном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642CE4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B2281C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B2281C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аттестации педагогических </w:t>
            </w:r>
            <w:proofErr w:type="gramStart"/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gramEnd"/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подтверждения соответствия занимаемой должности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B2281C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B2281C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9A5318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317330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готовности ОУ к ГИА в 2018-2019 учебном году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9A5318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AC72F3" w:rsidRDefault="00212B4C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317330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 перевозок учащ</w:t>
            </w: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школьными автобусами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317330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работы ОУ по  противопожарной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дорожной</w:t>
            </w: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антитеррористической безопасности, состоянием охраны труда и техники безопасности.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317330" w:rsidRDefault="00642CE4" w:rsidP="00642C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в рамках 223 –ФЗ в отношении автономных образовательных организаций района, в части своевременного размещения отчетности по договорам всего 4 отчета срок размещения до 10 числа месяца следующего </w:t>
            </w:r>
            <w:proofErr w:type="gramStart"/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отчетным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317330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 w:rsidRPr="0031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F4" w:rsidRDefault="00642CE4" w:rsidP="00642CE4">
            <w:pPr>
              <w:spacing w:after="0"/>
              <w:ind w:left="-9842" w:right="3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доаыврпооаоао</w:t>
            </w:r>
            <w:proofErr w:type="spellEnd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642CE4" w:rsidRPr="003E41F4" w:rsidRDefault="003E41F4" w:rsidP="003E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марта 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27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F04E9" w:rsidRDefault="00642CE4" w:rsidP="0064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Документарный      контроль       хода      проверок   муниципальных    образовательных   организации района, проводимых департаментом  </w:t>
            </w:r>
            <w:proofErr w:type="spellStart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>образованияи</w:t>
            </w:r>
            <w:proofErr w:type="spellEnd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 xml:space="preserve">  науки  Брянской  области   и другими органами государственного контроля  (надзора).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F04E9" w:rsidRDefault="00642CE4" w:rsidP="0064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 xml:space="preserve"> П.И.  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F04E9" w:rsidRDefault="00642CE4" w:rsidP="0064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642CE4" w:rsidRPr="00FD3367" w:rsidTr="00642CE4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642C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3. МОДЕРНИЗАЦИЯ      СИСТЕМЫ      ОБРАЗОВАНИЯ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готовности школ по переводу 9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ФГОС.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конкурса «Юные экологи»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4.  </w:t>
            </w: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 педагогов-психологов «Особенности работы с детьми, пережившими потерю. Ребёнок в ситуации развода».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- класс учителей технологии «Роль профессионального мастерства педагога как один из факторов развития и самоопределения личности»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2C13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вожатых, педагогов – организаторов «Организация работы активистов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экологическому направлению»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437D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35">
              <w:rPr>
                <w:rFonts w:ascii="Times New Roman" w:hAnsi="Times New Roman" w:cs="Times New Roman"/>
                <w:color w:val="333333"/>
              </w:rPr>
              <w:t>Семинар учителей математики</w:t>
            </w:r>
            <w:r w:rsidR="00D4130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B2E35">
              <w:rPr>
                <w:rFonts w:ascii="Times New Roman" w:hAnsi="Times New Roman" w:cs="Times New Roman"/>
                <w:color w:val="333333"/>
              </w:rPr>
              <w:t>«Использование современных образовательных технологий в преподавании математики в условиях перехода на ФГОС   ООО»,  (</w:t>
            </w:r>
            <w:proofErr w:type="spellStart"/>
            <w:r w:rsidRPr="000B2E35">
              <w:rPr>
                <w:rFonts w:ascii="Times New Roman" w:hAnsi="Times New Roman" w:cs="Times New Roman"/>
                <w:color w:val="333333"/>
              </w:rPr>
              <w:t>Любохонская</w:t>
            </w:r>
            <w:proofErr w:type="spellEnd"/>
            <w:r w:rsidRPr="000B2E35">
              <w:rPr>
                <w:rFonts w:ascii="Times New Roman" w:hAnsi="Times New Roman" w:cs="Times New Roman"/>
                <w:color w:val="333333"/>
              </w:rPr>
              <w:t xml:space="preserve">  СОШ)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43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</w:t>
            </w:r>
            <w:proofErr w:type="spellEnd"/>
            <w:r w:rsidRPr="000B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151F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0023E" w:rsidRDefault="00642CE4" w:rsidP="00437D12">
            <w:pPr>
              <w:jc w:val="both"/>
              <w:rPr>
                <w:color w:val="333333"/>
              </w:rPr>
            </w:pPr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логопедов «Логопедическая работа по дифференциации звуков в условиях ДОУ»» («</w:t>
            </w:r>
            <w:proofErr w:type="spellStart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Хрусталек</w:t>
            </w:r>
            <w:proofErr w:type="spellEnd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43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3B6B" w:rsidP="00643B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учителей </w:t>
            </w:r>
            <w:r w:rsidR="00642CE4"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(ДСОШ № 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DD2A7F" w:rsidRDefault="00DD2A7F" w:rsidP="00437D1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2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апреля</w:t>
            </w:r>
            <w:proofErr w:type="gramEnd"/>
          </w:p>
          <w:p w:rsidR="00642CE4" w:rsidRPr="00AC72F3" w:rsidRDefault="00643B6B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2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2019г</w:t>
            </w:r>
            <w:r w:rsidR="00DD2A7F" w:rsidRPr="00DD2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этапе конкурса «Лидер в образовании – 2018» в Брянской области.          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департамента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вопросам аттестации, награждения, участия в конкурсах профессионального мастерства педагогических и руководящих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ОУ в районном конкурсе по ОТ и ТБ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учителей химии «Инновационные методы преподавания химии в условиях </w:t>
            </w:r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введения ФГОС</w:t>
            </w:r>
            <w:r w:rsidR="0087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(ДСОШ №2)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876220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</w:t>
            </w:r>
            <w:bookmarkStart w:id="0" w:name="_GoBack"/>
            <w:bookmarkEnd w:id="0"/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РАЗВИТИЕ ТВОРЧЕСКИХ СПОСОБНОСТЕЙ ДЕТЕЙ.  ВНЕУРОЧНАЯ ДЕЯТЕЛЬНОСТЬ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художественной самодеятельности «Я вхожу в мир искусств».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3B6B" w:rsidP="00643B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  <w:r w:rsidR="0064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акции «Я гражданин России»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3B6B" w:rsidP="00643B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 декоративно-прикладного творчества «Волшебство детских рук» (на базе ЦДТ»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марта по 10 апреля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марта 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 в ОУ «Ты, женщина, начало всех начал!».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«Неделя добрых дел»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марта по 8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на иностранном языке «Разноцветная радуга»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для учащихся начальных классов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В.А.</w:t>
            </w:r>
          </w:p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</w:t>
            </w:r>
            <w:proofErr w:type="gram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</w:t>
            </w:r>
            <w:proofErr w:type="gram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умный для учащихся 4 –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ВА</w:t>
            </w:r>
          </w:p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зональные, финальные соревнования по волейболу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Василькина</w:t>
            </w:r>
            <w:proofErr w:type="spellEnd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«Юный эколог»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конкурсе по пожарной безопасности «Неопалимая купина»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работ педагогических работников ОУ «Ступеньки мастерства»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642C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642C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марта по 10 апреля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7. ЗДОРОВЬЕ И ОХРАНА ТРУДА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ОУ по укреплению здоровья детей и профилактике простудных заболеваний.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437D12">
            <w:proofErr w:type="spellStart"/>
            <w:r w:rsidRPr="0006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Андрюхина</w:t>
            </w:r>
            <w:proofErr w:type="spellEnd"/>
            <w:r w:rsidRPr="0006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в ОУ, приуроченных к Всемирному дню борьбы с туберкулезом.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Default="00642CE4" w:rsidP="00437D12">
            <w:proofErr w:type="spellStart"/>
            <w:r w:rsidRPr="0006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Андрюхина</w:t>
            </w:r>
            <w:proofErr w:type="spellEnd"/>
            <w:r w:rsidRPr="0006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профилактических мероприятиях, проводимых МО МВД России «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Дятьковский</w:t>
            </w:r>
            <w:proofErr w:type="spellEnd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«Внимание – каникулы»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УКРЕПЛЕНИЕ МАТЕРИАЛЬНО – ТЕХНИЧЕСКОЙ БАЗЫ, ОРГАНИЗАЦИОННЫЕ    </w:t>
            </w:r>
            <w:r w:rsidRPr="00AC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приказа по итогам проведения районных олимпиад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летнему отдыху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на участие педагогических работников в конкурсе в  рамках приоритетного 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проекта «Образование» в 2019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году.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участников ГИА по каждому общеобразовательному предмету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для проведения районного диагностического среза по математике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классах, физике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</w:t>
            </w:r>
            <w:proofErr w:type="spellEnd"/>
            <w:r w:rsidRPr="00FD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вопросам курсовой подготовки, переподготовки  руководящих, педагогических работников образовательных учреждений Дятьковского района (согласно ежемесячному плану Брянского ИПКРО).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367">
              <w:rPr>
                <w:rFonts w:ascii="Times New Roman" w:hAnsi="Times New Roman" w:cs="Times New Roman"/>
                <w:sz w:val="24"/>
                <w:szCs w:val="24"/>
              </w:rPr>
              <w:t>Полицина</w:t>
            </w:r>
            <w:proofErr w:type="spellEnd"/>
            <w:r w:rsidRPr="00FD336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367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 руководителей муниципальных образовательных  организаций  Дятьковского района, муниципальных служащих отдела образования, а также о  доходах, имуществе и обязательствах имущественного характера супруги (супруга) и несовершеннолетних детей  руководителей муниципальных образовательных организаций, муниципальных служащих отдела образования  за период с 1 января 2018 года по 31 декабря 2018 года.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FD3367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367">
              <w:rPr>
                <w:rFonts w:ascii="Times New Roman" w:hAnsi="Times New Roman" w:cs="Times New Roman"/>
                <w:sz w:val="24"/>
                <w:szCs w:val="24"/>
              </w:rPr>
              <w:t>Полицина</w:t>
            </w:r>
            <w:proofErr w:type="spellEnd"/>
            <w:r w:rsidRPr="00FD336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0B2E35" w:rsidRDefault="00642CE4" w:rsidP="0043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5">
              <w:rPr>
                <w:rFonts w:ascii="Times New Roman" w:hAnsi="Times New Roman" w:cs="Times New Roman"/>
                <w:sz w:val="24"/>
                <w:szCs w:val="24"/>
              </w:rPr>
              <w:t>18-29 марта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437D12" w:rsidRDefault="00642CE4" w:rsidP="0043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F04E9" w:rsidRDefault="00642CE4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 граждан    по   вопросам,   относящимся   к   сфере образования  района.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F04E9" w:rsidRDefault="00642CE4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AF04E9">
              <w:rPr>
                <w:rFonts w:ascii="Times New Roman" w:hAnsi="Times New Roman" w:cs="Times New Roman"/>
                <w:sz w:val="24"/>
                <w:szCs w:val="24"/>
              </w:rPr>
              <w:t xml:space="preserve"> П.И.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F04E9" w:rsidRDefault="00642CE4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E9">
              <w:rPr>
                <w:rFonts w:ascii="Times New Roman" w:hAnsi="Times New Roman" w:cs="Times New Roman"/>
                <w:sz w:val="24"/>
                <w:szCs w:val="24"/>
              </w:rPr>
              <w:t>в          течение месяца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по профилактике безнадзорности, беспризорности, правонарушений несовершеннолетних, обучающихся в образовательных учреждениях Дятьковского района и  защите их прав.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В.Н.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аттестационной комиссии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по аттестации </w:t>
            </w:r>
            <w:proofErr w:type="spellStart"/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27.03.2019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Самошкина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27.03.2019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протоколов заседаний ТАК и приказов по аттестации кандидатов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должность руководителя и руководителей 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Самошкина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28.03.2019</w:t>
            </w:r>
          </w:p>
        </w:tc>
      </w:tr>
      <w:tr w:rsidR="00642CE4" w:rsidRPr="00FD3367" w:rsidTr="00CB35C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 приказа об установлении размера стимулирующих выплат из фонда стимулирования 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руководителям </w:t>
            </w:r>
          </w:p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 Дятьковского района.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Гордеева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</w:t>
            </w:r>
            <w:r w:rsidRPr="00AC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4" w:rsidRPr="00AC72F3" w:rsidRDefault="00642CE4" w:rsidP="00437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25.03</w:t>
            </w:r>
          </w:p>
        </w:tc>
      </w:tr>
    </w:tbl>
    <w:p w:rsidR="009A5318" w:rsidRDefault="009A5318"/>
    <w:sectPr w:rsidR="009A5318" w:rsidSect="0079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330"/>
    <w:rsid w:val="00040D0E"/>
    <w:rsid w:val="000665F8"/>
    <w:rsid w:val="000B2E35"/>
    <w:rsid w:val="000B485F"/>
    <w:rsid w:val="000E03DC"/>
    <w:rsid w:val="00151F75"/>
    <w:rsid w:val="00157E79"/>
    <w:rsid w:val="001E70E2"/>
    <w:rsid w:val="00212B4C"/>
    <w:rsid w:val="00274046"/>
    <w:rsid w:val="002C132A"/>
    <w:rsid w:val="002D3530"/>
    <w:rsid w:val="00304314"/>
    <w:rsid w:val="00307B31"/>
    <w:rsid w:val="003104A1"/>
    <w:rsid w:val="00317330"/>
    <w:rsid w:val="003E41F4"/>
    <w:rsid w:val="0043394A"/>
    <w:rsid w:val="00437D12"/>
    <w:rsid w:val="00450C4E"/>
    <w:rsid w:val="00460EA0"/>
    <w:rsid w:val="00543B1D"/>
    <w:rsid w:val="005A7A46"/>
    <w:rsid w:val="00642CE4"/>
    <w:rsid w:val="00643B6B"/>
    <w:rsid w:val="00723A71"/>
    <w:rsid w:val="00750570"/>
    <w:rsid w:val="007639E6"/>
    <w:rsid w:val="00797D27"/>
    <w:rsid w:val="007B0B5E"/>
    <w:rsid w:val="007B5D1C"/>
    <w:rsid w:val="00835A73"/>
    <w:rsid w:val="00876220"/>
    <w:rsid w:val="008A2897"/>
    <w:rsid w:val="008D6B68"/>
    <w:rsid w:val="009A5318"/>
    <w:rsid w:val="00AC1D52"/>
    <w:rsid w:val="00AC72F3"/>
    <w:rsid w:val="00AF04E9"/>
    <w:rsid w:val="00B2281C"/>
    <w:rsid w:val="00C12B6B"/>
    <w:rsid w:val="00C35447"/>
    <w:rsid w:val="00C64F3E"/>
    <w:rsid w:val="00CB35CB"/>
    <w:rsid w:val="00D20C1F"/>
    <w:rsid w:val="00D41306"/>
    <w:rsid w:val="00DB22B1"/>
    <w:rsid w:val="00DC0523"/>
    <w:rsid w:val="00DD2A7F"/>
    <w:rsid w:val="00E050AE"/>
    <w:rsid w:val="00E47863"/>
    <w:rsid w:val="00E73A56"/>
    <w:rsid w:val="00E94CC2"/>
    <w:rsid w:val="00EB75C0"/>
    <w:rsid w:val="00EF7EA1"/>
    <w:rsid w:val="00F0023E"/>
    <w:rsid w:val="00F74526"/>
    <w:rsid w:val="00FD3367"/>
    <w:rsid w:val="00FE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2E3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B521-8AA1-4441-B9FC-A40972F4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1084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МОО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Релина_МА</dc:creator>
  <cp:keywords/>
  <dc:description/>
  <cp:lastModifiedBy>Дубровина_ЭН</cp:lastModifiedBy>
  <cp:revision>27</cp:revision>
  <cp:lastPrinted>2019-02-20T09:14:00Z</cp:lastPrinted>
  <dcterms:created xsi:type="dcterms:W3CDTF">2019-02-18T10:55:00Z</dcterms:created>
  <dcterms:modified xsi:type="dcterms:W3CDTF">2019-04-03T05:47:00Z</dcterms:modified>
</cp:coreProperties>
</file>