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D" w:rsidRDefault="00CD15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УТВЕРЖДАЮ:</w:t>
      </w:r>
    </w:p>
    <w:p w:rsidR="00A97FED" w:rsidRDefault="00CD15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Начальник отдела</w:t>
      </w:r>
    </w:p>
    <w:p w:rsidR="00A97FED" w:rsidRDefault="00CD15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образования администрации</w:t>
      </w:r>
    </w:p>
    <w:p w:rsidR="00A97FED" w:rsidRDefault="00CD15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Дятьковского района</w:t>
      </w:r>
    </w:p>
    <w:p w:rsidR="00A97FED" w:rsidRDefault="00CD15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____________Л.В. Макласова</w:t>
      </w:r>
    </w:p>
    <w:p w:rsidR="00A97FED" w:rsidRDefault="00A97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FED" w:rsidRDefault="00CD15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  РАБОТЫ</w:t>
      </w:r>
    </w:p>
    <w:p w:rsidR="00A97FED" w:rsidRDefault="00CD15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  отдела   образования администрации  Дятьковского   района</w:t>
      </w:r>
    </w:p>
    <w:p w:rsidR="00A97FED" w:rsidRDefault="00CD15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май 2019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5237"/>
        <w:gridCol w:w="1972"/>
        <w:gridCol w:w="1751"/>
      </w:tblGrid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97FED" w:rsidRDefault="00CD15A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РАБОТА С РУКОВОДЯЩИМИ КАДРАМИ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с руководителями ОУ и ДОУ</w:t>
            </w:r>
          </w:p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 готовности к проведению государственной итоговой аттестации  в 9.11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2018-19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 соблюдении охраны труда и техники безопасности в период организации и работы летних оздоровительных лагерей на базе общеобразовательных учреждений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A97F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В.А.</w:t>
            </w:r>
          </w:p>
          <w:p w:rsidR="00A97FED" w:rsidRDefault="00A97F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  <w:p w:rsidR="00A97FED" w:rsidRDefault="00A97F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FED" w:rsidRDefault="00A97F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FED" w:rsidRDefault="00A97FED">
            <w:pPr>
              <w:spacing w:after="0"/>
              <w:jc w:val="both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зам. директоров по УВР:</w:t>
            </w:r>
          </w:p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-Планирование работы на новый 2019-2020 учебный год.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 w:rsidP="00902A19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902A19">
              <w:rPr>
                <w:rFonts w:ascii="Calibri" w:eastAsia="Calibri" w:hAnsi="Calibri" w:cs="Calibri"/>
              </w:rPr>
              <w:t xml:space="preserve">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A97FE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зам. директоров по ВР:</w:t>
            </w:r>
          </w:p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-Планирование работы на новый 2019-2020 учебный год.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ВН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мая 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Совещание начальников лагерей и ответственных за трудоустройство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Pr="007351C3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Е.В.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Pr="007351C3" w:rsidRDefault="007351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51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мая 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2. КОНТРОЛЬНАЯ ДЕЯТЕЛЬНОСТЬ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объективности выставляемых оценок  выпускникам 11-х классов, претендующих на награждение медалями и получение аттестатами особого образца.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</w:rPr>
              <w:t>теч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ес</w:t>
            </w:r>
            <w:proofErr w:type="spellEnd"/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состояния территорий ОУ Дятьковского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подготовкой образовательных учреждений к летнему отдыху детей.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Грюканова Н.С.</w:t>
            </w:r>
          </w:p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Диагностический срез   по математике: в 7 классах,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Диагностический срез по физике  в 9 классах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готовности ОУ к ГИА в 2018-2019 учебном году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</w:rPr>
              <w:t>теч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ес</w:t>
            </w:r>
            <w:proofErr w:type="spellEnd"/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опубликованием отчётов ОУ о деятельности автономного учреждения и об использовании закрепленного за ним имущества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Артамонова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gram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качества знаний по русскому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языку, математике, литературному чтению в 4-х классах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Гордеева В.А.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25.05.2019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ведением и  обновлением официальных сайтов ОУ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Купряшин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r w:rsidRPr="007B77A6">
              <w:rPr>
                <w:rFonts w:ascii="Calibri" w:eastAsia="Calibri" w:hAnsi="Calibri" w:cs="Calibri"/>
              </w:rPr>
              <w:t>В течение месяца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внедрением модуля ИСОУ «Виртуальная школа» в ОУ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Кондрашев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r w:rsidRPr="007B77A6">
              <w:rPr>
                <w:rFonts w:ascii="Calibri" w:eastAsia="Calibri" w:hAnsi="Calibri" w:cs="Calibri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организацией  перевозок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учашихся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школьными автобусами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организацией работы ОУ по  противопожарной и антитеррористической безопасности, электробезопасности, состоянием охраны труда и техники безопасности.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Проведение мониторинга в рамках 223 –ФЗ в отношении автономных образовательных организаций района, в части своевременного размещения отчетности по договорам всего 4 отчета срок размещения до 10 числа месяца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отчетным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О.В.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3. МОДЕРНИЗАЦИЯ      СИСТЕМЫ      ОБРАЗОВАНИЯ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Смотр- конкурс территорий ОУ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Е.А.</w:t>
            </w:r>
          </w:p>
          <w:p w:rsidR="00A97FED" w:rsidRDefault="00A97FED">
            <w:pPr>
              <w:spacing w:after="0"/>
              <w:jc w:val="both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20-31 мая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РАЗВИТИЕ КАДРОВОГО ПОТЕНЦИАЛА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 руководителей МО учителей начальных классов по теме: «Анализ работы за 2018-2019 учебный год»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29.05.2019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слет педагогов – исследователей «Эврика»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декада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A97FE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 логопедов «Теоретические и практические аспекты составления адаптированной образовательной программы для ребенка с ОВЗ»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/с «Колокольчик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Слободище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работы по вопросам аттестации, награждения, участия в конкурсах профессионального мастерства педагогических и руководящих работников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Самошкина Т.П.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5. ОСУЩЕСТВЛЕНИЕ ГАРАНТИРОВАННЫХ ПРАВ НА ПОЛУЧЕНИЕ ОБРАЗОВАНИЯ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сохранения контингента учащихся на конец учебного года.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902A19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31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аттестация в ОУ.  Обеспечение равного права участия в ЕГЭ всех заявителей в соответствии с законодательством.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24.05.2019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Комплектование списков детей нового набора для предоставления места в дошкольные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учреждения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ятьково,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с.Слободище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п.Любохна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A97FED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6. РАЗВИТИЕ ТВОРЧЕСКИХ СПОСОБНОСТЕЙ ДЕТЕЙ.  ВНЕУРОЧНАЯ ДЕЯТЕЛЬНОСТЬ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Мероприятия, посвященные празднованию Победы в Великой Отечественной войне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В.Н.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20 апреля по 15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Акции </w:t>
            </w:r>
            <w:r w:rsidR="00991C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«Урок Победы Бессмертный полк»,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«Спасибо за Победу!», «Я поздравляю ветерана»,  «Букет ветерану», встречи с ветеранами ВОВ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В.Н.</w:t>
            </w:r>
          </w:p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20 апреля по 15 мая</w:t>
            </w:r>
          </w:p>
        </w:tc>
      </w:tr>
      <w:tr w:rsidR="00A97FED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последнего звонка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ОО, ОУ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FED" w:rsidRDefault="00CD15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мая</w:t>
            </w:r>
          </w:p>
        </w:tc>
      </w:tr>
      <w:tr w:rsidR="00991C43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C43" w:rsidRDefault="00991C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C43" w:rsidRDefault="00991C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тур областного конкурса рисунка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Брянщин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глазами детей!!!»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C43" w:rsidRDefault="00991C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В.Н.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C43" w:rsidRDefault="00991C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06 мая 2019г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«Рисунок Победы», приуроченный ко Дню Победы.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1A39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В.Н.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1A39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06 мая 2019г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Областные финальные соревнования по легкой атлетике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Pr="005A4368" w:rsidRDefault="00F618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A4368">
              <w:rPr>
                <w:rFonts w:ascii="Times New Roman" w:eastAsia="Calibri" w:hAnsi="Times New Roman" w:cs="Times New Roman"/>
              </w:rPr>
              <w:t>По приказу департамента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этап конкурса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колесо-2019»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5A4368">
              <w:rPr>
                <w:rFonts w:ascii="Times New Roman" w:eastAsia="Calibri" w:hAnsi="Times New Roman" w:cs="Times New Roman"/>
              </w:rPr>
              <w:t>По приказу департамента</w:t>
            </w:r>
          </w:p>
        </w:tc>
      </w:tr>
      <w:tr w:rsidR="00F618A7" w:rsidTr="00C96E03">
        <w:trPr>
          <w:trHeight w:val="61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Летняя спартакиада допризывной молодежи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мая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финал военно-спортивных игр «Зарница», «Орленок» Движения юных патриотов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r>
              <w:rPr>
                <w:rFonts w:ascii="Times New Roman" w:eastAsia="Times New Roman" w:hAnsi="Times New Roman" w:cs="Times New Roman"/>
              </w:rPr>
              <w:t>Головина В.Н.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18 мая по 24 мая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региональные соревнования «Школа безопасности» МАОУ Ивотская СОШ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13-17 мая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Областные зональные, финальные  спортивные соревнования школьников «Президентские состязания»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15.05-30.05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областном смотре физической подготовленности учащихся 10-11 классов общеобразовательных школ района.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5A4368">
              <w:rPr>
                <w:rFonts w:ascii="Times New Roman" w:eastAsia="Calibri" w:hAnsi="Times New Roman" w:cs="Times New Roman"/>
              </w:rPr>
              <w:t>По приказу департамента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«Открытка ветерану»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991C4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t>12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 w:rsidP="00C96E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Областные зональные, финальные  спортивные соревнования школьников «Президентские спортивные игры»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15.05-30.05</w:t>
            </w:r>
          </w:p>
        </w:tc>
      </w:tr>
      <w:tr w:rsidR="00F618A7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7. ЗДОРОВЬЕ И ОХРАНА ТРУДА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 работа по организации оздоровления, отдыха и занятости детей в 2019 году.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  <w:p w:rsidR="00F618A7" w:rsidRDefault="00F618A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618A7" w:rsidRDefault="00F618A7">
            <w:pPr>
              <w:spacing w:after="0"/>
              <w:jc w:val="both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творческих работ учащихся «Привычка. Характер. Судьба»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</w:rPr>
              <w:t xml:space="preserve">до  31 мая 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мероприятий приуроченных к Всемирному Дню  без табака.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профилактических мероприятиях, проводимых МО МВД России «Дятьковский»:</w:t>
            </w:r>
          </w:p>
          <w:p w:rsidR="00F618A7" w:rsidRDefault="00F618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«Внимание – дети»;</w:t>
            </w:r>
          </w:p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«Внимание – каникулы»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участие в областном конкурсе по профилактике детского дорожно-транспортного травматизма.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участие в областном конкурсе детского творчества по противопожарной тематике.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Трошкина ТМ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Гигиеническое обучение начальников пришкольных лагерей, воспитателей,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поваров и кухонных работников.</w:t>
            </w:r>
          </w:p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 Филиал ФГУЗ «Центр гигиены и эпидемиологии»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15.05-30.05</w:t>
            </w:r>
          </w:p>
        </w:tc>
      </w:tr>
      <w:tr w:rsidR="00F618A7" w:rsidTr="00C96E03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8. УКРЕПЛЕНИЕ МАТЕРИАЛЬНО – ТЕХНИЧЕСКОЙ БАЗЫ, ОРГАНИЗАЦИОННЫЕ    МЕРОПРИЯТИЯ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по написанию анализа и плана работы на 2018-19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М..А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ОУ к открытию ЛОЛ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Василькина 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F618A7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Комплектование списков детей нового набора для предоставления места в дошкольные учреждения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ятьково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A7" w:rsidRDefault="00F618A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Комплектование специальных (коррекционных) классов VIII вида на базе МБОУ  средней общеобразовательной школы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ружба Дятьковского района Брянской области.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Самошкина Т.П.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Дятьковского района и  защите их прав.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В.Н.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 приказа об установлении размера стимулирующих выплат из фонда стимулирования руководителям </w:t>
            </w:r>
          </w:p>
          <w:p w:rsidR="00902A19" w:rsidRDefault="00902A19" w:rsidP="005D69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образовательных учреждений Дятьковского района.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Гордеева В.А. Грюканова Н.С.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25 мая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сводной информации для размещения на сайте отдела образования  (справки о доходах, расходах, имуществе и обязательствах имущественного характера руководителей ОУ Дятьковского района, муниципальных служащих отдела образования)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Л.Ю.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5D696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06.05.2019 г. 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по вопросам курсовой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подготовки, переподготовки  руководящих, педагогических работников образовательных учреждений Дятьковского района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Л.Ю.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месяца 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созданных или выделенных рабочих местах для трудоустройства инвалидов (Центр занятости населения)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Л.Ю.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CD3F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 10.05.2019 г. 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Заседание Территориальной аттестационной комиссии МОО по аттестации педработников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Самошкина Т.П.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25 мая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Самошкина Т.П.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r w:rsidRPr="00221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  <w:tr w:rsidR="00902A19" w:rsidTr="00C96E03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 w:rsidP="006B7C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Самошкина Т.П.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A19" w:rsidRDefault="00902A19">
            <w:r w:rsidRPr="002217B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</w:tr>
    </w:tbl>
    <w:p w:rsidR="00A97FED" w:rsidRDefault="00A97FED">
      <w:pPr>
        <w:rPr>
          <w:rFonts w:ascii="Calibri" w:eastAsia="Calibri" w:hAnsi="Calibri" w:cs="Calibri"/>
        </w:rPr>
      </w:pPr>
    </w:p>
    <w:sectPr w:rsidR="00A97FED" w:rsidSect="0030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97FED"/>
    <w:rsid w:val="0030102D"/>
    <w:rsid w:val="005A4368"/>
    <w:rsid w:val="00650BFE"/>
    <w:rsid w:val="007351C3"/>
    <w:rsid w:val="00902A19"/>
    <w:rsid w:val="00991C43"/>
    <w:rsid w:val="00A97FED"/>
    <w:rsid w:val="00AA64D1"/>
    <w:rsid w:val="00C96E03"/>
    <w:rsid w:val="00CD15AC"/>
    <w:rsid w:val="00F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Релина_МА</cp:lastModifiedBy>
  <cp:revision>7</cp:revision>
  <cp:lastPrinted>2019-04-30T10:05:00Z</cp:lastPrinted>
  <dcterms:created xsi:type="dcterms:W3CDTF">2019-04-29T13:42:00Z</dcterms:created>
  <dcterms:modified xsi:type="dcterms:W3CDTF">2019-04-30T10:07:00Z</dcterms:modified>
</cp:coreProperties>
</file>